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F1B64" w14:textId="41C09D0A" w:rsidR="00E175C4" w:rsidRPr="00AB0E1A" w:rsidRDefault="00E175C4" w:rsidP="00E230D9">
      <w:pPr>
        <w:spacing w:after="120" w:line="276" w:lineRule="auto"/>
        <w:jc w:val="center"/>
        <w:rPr>
          <w:rFonts w:cstheme="minorHAnsi"/>
          <w:b/>
          <w:bCs/>
          <w:spacing w:val="-2"/>
          <w:sz w:val="28"/>
          <w:szCs w:val="28"/>
          <w:u w:val="single"/>
        </w:rPr>
      </w:pPr>
      <w:proofErr w:type="spellStart"/>
      <w:r w:rsidRPr="00AB0E1A">
        <w:rPr>
          <w:rFonts w:cstheme="minorHAnsi"/>
          <w:b/>
          <w:bCs/>
          <w:spacing w:val="-2"/>
          <w:sz w:val="28"/>
          <w:szCs w:val="28"/>
          <w:u w:val="single"/>
        </w:rPr>
        <w:t>Sherdley</w:t>
      </w:r>
      <w:proofErr w:type="spellEnd"/>
      <w:r w:rsidRPr="00AB0E1A">
        <w:rPr>
          <w:rFonts w:cstheme="minorHAnsi"/>
          <w:b/>
          <w:bCs/>
          <w:spacing w:val="-2"/>
          <w:sz w:val="28"/>
          <w:szCs w:val="28"/>
          <w:u w:val="single"/>
        </w:rPr>
        <w:t xml:space="preserve"> Primary School</w:t>
      </w:r>
    </w:p>
    <w:p w14:paraId="4AF74394" w14:textId="06FBEB61" w:rsidR="00E175C4" w:rsidRPr="00AB0E1A" w:rsidRDefault="00E175C4" w:rsidP="00E230D9">
      <w:pPr>
        <w:spacing w:after="120" w:line="276" w:lineRule="auto"/>
        <w:jc w:val="center"/>
        <w:rPr>
          <w:rFonts w:cstheme="minorHAnsi"/>
          <w:spacing w:val="-2"/>
          <w:sz w:val="28"/>
          <w:szCs w:val="28"/>
        </w:rPr>
      </w:pPr>
      <w:r w:rsidRPr="00AB0E1A">
        <w:rPr>
          <w:rFonts w:cstheme="minorHAnsi"/>
          <w:spacing w:val="-2"/>
          <w:sz w:val="28"/>
          <w:szCs w:val="28"/>
        </w:rPr>
        <w:t xml:space="preserve">Our Intent, </w:t>
      </w:r>
      <w:proofErr w:type="gramStart"/>
      <w:r w:rsidRPr="00AB0E1A">
        <w:rPr>
          <w:rFonts w:cstheme="minorHAnsi"/>
          <w:spacing w:val="-2"/>
          <w:sz w:val="28"/>
          <w:szCs w:val="28"/>
        </w:rPr>
        <w:t>Implementation</w:t>
      </w:r>
      <w:proofErr w:type="gramEnd"/>
      <w:r w:rsidRPr="00AB0E1A">
        <w:rPr>
          <w:rFonts w:cstheme="minorHAnsi"/>
          <w:spacing w:val="-2"/>
          <w:sz w:val="28"/>
          <w:szCs w:val="28"/>
        </w:rPr>
        <w:t xml:space="preserve"> and Impact statement for </w:t>
      </w:r>
      <w:r w:rsidR="00464283">
        <w:rPr>
          <w:rFonts w:cstheme="minorHAnsi"/>
          <w:spacing w:val="-2"/>
          <w:sz w:val="28"/>
          <w:szCs w:val="28"/>
        </w:rPr>
        <w:t>MFL</w:t>
      </w:r>
    </w:p>
    <w:p w14:paraId="285F9377" w14:textId="45BAAF93" w:rsidR="00E175C4" w:rsidRPr="00E230D9" w:rsidRDefault="00464283" w:rsidP="00E230D9">
      <w:pPr>
        <w:spacing w:after="0" w:line="276" w:lineRule="auto"/>
        <w:jc w:val="both"/>
        <w:rPr>
          <w:rFonts w:cstheme="minorHAnsi"/>
          <w:spacing w:val="-4"/>
          <w:sz w:val="24"/>
          <w:szCs w:val="24"/>
          <w:u w:val="single"/>
        </w:rPr>
      </w:pPr>
      <w:r w:rsidRPr="00E230D9">
        <w:rPr>
          <w:rFonts w:cstheme="minorHAnsi"/>
          <w:spacing w:val="-4"/>
          <w:sz w:val="24"/>
          <w:szCs w:val="24"/>
          <w:u w:val="single"/>
        </w:rPr>
        <w:t>MFL</w:t>
      </w:r>
      <w:r w:rsidR="00E175C4" w:rsidRPr="00E230D9">
        <w:rPr>
          <w:rFonts w:cstheme="minorHAnsi"/>
          <w:spacing w:val="-4"/>
          <w:sz w:val="24"/>
          <w:szCs w:val="24"/>
          <w:u w:val="single"/>
        </w:rPr>
        <w:t xml:space="preserve"> Intent</w:t>
      </w:r>
    </w:p>
    <w:p w14:paraId="3B7EBDAE" w14:textId="30BC933F" w:rsidR="00671D9F" w:rsidRPr="00E230D9" w:rsidRDefault="00464283" w:rsidP="00E230D9">
      <w:pPr>
        <w:spacing w:afterLines="40" w:after="96" w:line="276" w:lineRule="auto"/>
        <w:jc w:val="both"/>
        <w:rPr>
          <w:rFonts w:cstheme="minorHAnsi"/>
          <w:spacing w:val="-6"/>
          <w:sz w:val="24"/>
          <w:szCs w:val="24"/>
        </w:rPr>
      </w:pPr>
      <w:r w:rsidRPr="00E230D9">
        <w:rPr>
          <w:rFonts w:cstheme="minorHAnsi"/>
          <w:spacing w:val="-6"/>
          <w:sz w:val="24"/>
          <w:szCs w:val="24"/>
        </w:rPr>
        <w:t xml:space="preserve">At </w:t>
      </w:r>
      <w:proofErr w:type="spellStart"/>
      <w:r w:rsidRPr="00E230D9">
        <w:rPr>
          <w:rFonts w:cstheme="minorHAnsi"/>
          <w:spacing w:val="-6"/>
          <w:sz w:val="24"/>
          <w:szCs w:val="24"/>
        </w:rPr>
        <w:t>Sherdley</w:t>
      </w:r>
      <w:proofErr w:type="spellEnd"/>
      <w:r w:rsidRPr="00E230D9">
        <w:rPr>
          <w:rFonts w:cstheme="minorHAnsi"/>
          <w:spacing w:val="-6"/>
          <w:sz w:val="24"/>
          <w:szCs w:val="24"/>
        </w:rPr>
        <w:t xml:space="preserve"> Primary School, our Modern Foreign Languages (MFL) curriculum is delivered through the teaching and learning of French from Year 3 to Year 6</w:t>
      </w:r>
      <w:r w:rsidR="00671D9F" w:rsidRPr="00E230D9">
        <w:rPr>
          <w:rFonts w:cstheme="minorHAnsi"/>
          <w:spacing w:val="-6"/>
          <w:sz w:val="24"/>
          <w:szCs w:val="24"/>
        </w:rPr>
        <w:t>, with some elements also introduced in Years 1 and 2</w:t>
      </w:r>
      <w:r w:rsidRPr="00E230D9">
        <w:rPr>
          <w:rFonts w:cstheme="minorHAnsi"/>
          <w:spacing w:val="-6"/>
          <w:sz w:val="24"/>
          <w:szCs w:val="24"/>
        </w:rPr>
        <w:t xml:space="preserve">. </w:t>
      </w:r>
      <w:r w:rsidR="00671D9F" w:rsidRPr="00E230D9">
        <w:rPr>
          <w:rFonts w:cstheme="minorHAnsi"/>
          <w:spacing w:val="-6"/>
          <w:sz w:val="24"/>
          <w:szCs w:val="24"/>
        </w:rPr>
        <w:t>National Curriculum objectives have been used to develop a curriculum map, progression map and AREs, with the Primary Language Network scheme providing learning resources</w:t>
      </w:r>
      <w:r w:rsidR="00E230D9" w:rsidRPr="00E230D9">
        <w:rPr>
          <w:rFonts w:cstheme="minorHAnsi"/>
          <w:spacing w:val="-6"/>
          <w:sz w:val="24"/>
          <w:szCs w:val="24"/>
        </w:rPr>
        <w:t xml:space="preserve"> to deliver high-quality teaching and learning.</w:t>
      </w:r>
    </w:p>
    <w:p w14:paraId="758CB8C8" w14:textId="42DFC869" w:rsidR="00464283" w:rsidRPr="00E230D9" w:rsidRDefault="00464283" w:rsidP="00E230D9">
      <w:pPr>
        <w:spacing w:afterLines="40" w:after="96" w:line="276" w:lineRule="auto"/>
        <w:jc w:val="both"/>
        <w:rPr>
          <w:rFonts w:cstheme="minorHAnsi"/>
          <w:spacing w:val="-6"/>
          <w:sz w:val="24"/>
          <w:szCs w:val="24"/>
        </w:rPr>
      </w:pPr>
      <w:r w:rsidRPr="00E230D9">
        <w:rPr>
          <w:rFonts w:cstheme="minorHAnsi"/>
          <w:spacing w:val="-6"/>
          <w:sz w:val="24"/>
          <w:szCs w:val="24"/>
        </w:rPr>
        <w:t xml:space="preserve">Our aim </w:t>
      </w:r>
      <w:r w:rsidRPr="00E230D9">
        <w:rPr>
          <w:rStyle w:val="normaltextrun"/>
          <w:rFonts w:cstheme="minorHAnsi"/>
          <w:color w:val="000000"/>
          <w:spacing w:val="-6"/>
          <w:sz w:val="24"/>
          <w:szCs w:val="24"/>
          <w:lang w:val="en-US"/>
        </w:rPr>
        <w:t xml:space="preserve">is to provide children with an opportunity to develop their understanding of what language is and why learning another language is important. The skills </w:t>
      </w:r>
      <w:r w:rsidRPr="00E230D9">
        <w:rPr>
          <w:rStyle w:val="normaltextrun"/>
          <w:rFonts w:cstheme="minorHAnsi"/>
          <w:color w:val="000000"/>
          <w:spacing w:val="-6"/>
          <w:sz w:val="24"/>
          <w:szCs w:val="24"/>
          <w:lang w:val="en-US"/>
        </w:rPr>
        <w:t xml:space="preserve">which are taught and </w:t>
      </w:r>
      <w:r w:rsidRPr="00E230D9">
        <w:rPr>
          <w:rStyle w:val="normaltextrun"/>
          <w:rFonts w:cstheme="minorHAnsi"/>
          <w:color w:val="000000"/>
          <w:spacing w:val="-6"/>
          <w:sz w:val="24"/>
          <w:szCs w:val="24"/>
          <w:lang w:val="en-US"/>
        </w:rPr>
        <w:t>learn</w:t>
      </w:r>
      <w:r w:rsidR="00066130">
        <w:rPr>
          <w:rStyle w:val="normaltextrun"/>
          <w:rFonts w:cstheme="minorHAnsi"/>
          <w:color w:val="000000"/>
          <w:spacing w:val="-6"/>
          <w:sz w:val="24"/>
          <w:szCs w:val="24"/>
          <w:lang w:val="en-US"/>
        </w:rPr>
        <w:t>t</w:t>
      </w:r>
      <w:r w:rsidRPr="00E230D9">
        <w:rPr>
          <w:rStyle w:val="normaltextrun"/>
          <w:rFonts w:cstheme="minorHAnsi"/>
          <w:color w:val="000000"/>
          <w:spacing w:val="-6"/>
          <w:sz w:val="24"/>
          <w:szCs w:val="24"/>
          <w:lang w:val="en-US"/>
        </w:rPr>
        <w:t xml:space="preserve"> in French </w:t>
      </w:r>
      <w:r w:rsidRPr="00E230D9">
        <w:rPr>
          <w:rStyle w:val="normaltextrun"/>
          <w:rFonts w:cstheme="minorHAnsi"/>
          <w:color w:val="000000"/>
          <w:spacing w:val="-6"/>
          <w:sz w:val="24"/>
          <w:szCs w:val="24"/>
          <w:lang w:val="en-US"/>
        </w:rPr>
        <w:t xml:space="preserve">also </w:t>
      </w:r>
      <w:r w:rsidRPr="00E230D9">
        <w:rPr>
          <w:rStyle w:val="normaltextrun"/>
          <w:rFonts w:cstheme="minorHAnsi"/>
          <w:color w:val="000000"/>
          <w:spacing w:val="-6"/>
          <w:sz w:val="24"/>
          <w:szCs w:val="24"/>
          <w:lang w:val="en-US"/>
        </w:rPr>
        <w:t xml:space="preserve">apply to other languages </w:t>
      </w:r>
      <w:r w:rsidRPr="00E230D9">
        <w:rPr>
          <w:rStyle w:val="normaltextrun"/>
          <w:rFonts w:cstheme="minorHAnsi"/>
          <w:color w:val="000000"/>
          <w:spacing w:val="-6"/>
          <w:sz w:val="24"/>
          <w:szCs w:val="24"/>
          <w:lang w:val="en-US"/>
        </w:rPr>
        <w:t xml:space="preserve">which </w:t>
      </w:r>
      <w:r w:rsidRPr="00E230D9">
        <w:rPr>
          <w:rStyle w:val="normaltextrun"/>
          <w:rFonts w:cstheme="minorHAnsi"/>
          <w:color w:val="000000"/>
          <w:spacing w:val="-6"/>
          <w:sz w:val="24"/>
          <w:szCs w:val="24"/>
          <w:lang w:val="en-US"/>
        </w:rPr>
        <w:t xml:space="preserve">they may learn later in high school. </w:t>
      </w:r>
      <w:r w:rsidRPr="00E230D9">
        <w:rPr>
          <w:rStyle w:val="normaltextrun"/>
          <w:rFonts w:cstheme="minorHAnsi"/>
          <w:color w:val="000000"/>
          <w:spacing w:val="-6"/>
          <w:sz w:val="24"/>
          <w:szCs w:val="24"/>
          <w:lang w:val="en-US"/>
        </w:rPr>
        <w:t xml:space="preserve">It can also help them to </w:t>
      </w:r>
      <w:proofErr w:type="spellStart"/>
      <w:r w:rsidRPr="00E230D9">
        <w:rPr>
          <w:rStyle w:val="normaltextrun"/>
          <w:rFonts w:cstheme="minorHAnsi"/>
          <w:color w:val="000000"/>
          <w:spacing w:val="-6"/>
          <w:sz w:val="24"/>
          <w:szCs w:val="24"/>
          <w:lang w:val="en-US"/>
        </w:rPr>
        <w:t>recognise</w:t>
      </w:r>
      <w:proofErr w:type="spellEnd"/>
      <w:r w:rsidRPr="00E230D9">
        <w:rPr>
          <w:rStyle w:val="normaltextrun"/>
          <w:rFonts w:cstheme="minorHAnsi"/>
          <w:color w:val="000000"/>
          <w:spacing w:val="-6"/>
          <w:sz w:val="24"/>
          <w:szCs w:val="24"/>
          <w:lang w:val="en-US"/>
        </w:rPr>
        <w:t> the patterns that are comparable with their own language</w:t>
      </w:r>
      <w:r w:rsidR="00066130">
        <w:rPr>
          <w:rStyle w:val="normaltextrun"/>
          <w:rFonts w:cstheme="minorHAnsi"/>
          <w:color w:val="000000"/>
          <w:spacing w:val="-6"/>
          <w:sz w:val="24"/>
          <w:szCs w:val="24"/>
          <w:lang w:val="en-US"/>
        </w:rPr>
        <w:t>,</w:t>
      </w:r>
      <w:r w:rsidRPr="00E230D9">
        <w:rPr>
          <w:rStyle w:val="normaltextrun"/>
          <w:rFonts w:cstheme="minorHAnsi"/>
          <w:color w:val="000000"/>
          <w:spacing w:val="-6"/>
          <w:sz w:val="24"/>
          <w:szCs w:val="24"/>
          <w:lang w:val="en-US"/>
        </w:rPr>
        <w:t> </w:t>
      </w:r>
      <w:proofErr w:type="gramStart"/>
      <w:r w:rsidRPr="00E230D9">
        <w:rPr>
          <w:rStyle w:val="normaltextrun"/>
          <w:rFonts w:cstheme="minorHAnsi"/>
          <w:color w:val="000000"/>
          <w:spacing w:val="-6"/>
          <w:sz w:val="24"/>
          <w:szCs w:val="24"/>
          <w:lang w:val="en-US"/>
        </w:rPr>
        <w:t>e.g.</w:t>
      </w:r>
      <w:proofErr w:type="gramEnd"/>
      <w:r w:rsidRPr="00E230D9">
        <w:rPr>
          <w:rStyle w:val="normaltextrun"/>
          <w:rFonts w:cstheme="minorHAnsi"/>
          <w:color w:val="000000"/>
          <w:spacing w:val="-6"/>
          <w:sz w:val="24"/>
          <w:szCs w:val="24"/>
          <w:lang w:val="en-US"/>
        </w:rPr>
        <w:t> </w:t>
      </w:r>
      <w:r w:rsidR="00066130">
        <w:rPr>
          <w:rStyle w:val="normaltextrun"/>
          <w:rFonts w:cstheme="minorHAnsi"/>
          <w:color w:val="000000"/>
          <w:spacing w:val="-6"/>
          <w:sz w:val="24"/>
          <w:szCs w:val="24"/>
          <w:lang w:val="en-US"/>
        </w:rPr>
        <w:t>nouns, verbs, adjectives</w:t>
      </w:r>
      <w:r w:rsidRPr="00E230D9">
        <w:rPr>
          <w:rStyle w:val="normaltextrun"/>
          <w:rFonts w:cstheme="minorHAnsi"/>
          <w:color w:val="000000"/>
          <w:spacing w:val="-6"/>
          <w:sz w:val="24"/>
          <w:szCs w:val="24"/>
          <w:lang w:val="en-US"/>
        </w:rPr>
        <w:t xml:space="preserve">, </w:t>
      </w:r>
      <w:r w:rsidR="00066130">
        <w:rPr>
          <w:rStyle w:val="normaltextrun"/>
          <w:rFonts w:cstheme="minorHAnsi"/>
          <w:color w:val="000000"/>
          <w:spacing w:val="-6"/>
          <w:sz w:val="24"/>
          <w:szCs w:val="24"/>
          <w:lang w:val="en-US"/>
        </w:rPr>
        <w:t>which</w:t>
      </w:r>
      <w:r w:rsidRPr="00E230D9">
        <w:rPr>
          <w:rStyle w:val="normaltextrun"/>
          <w:rFonts w:cstheme="minorHAnsi"/>
          <w:color w:val="000000"/>
          <w:spacing w:val="-6"/>
          <w:sz w:val="24"/>
          <w:szCs w:val="24"/>
          <w:lang w:val="en-US"/>
        </w:rPr>
        <w:t xml:space="preserve"> help</w:t>
      </w:r>
      <w:r w:rsidR="00066130">
        <w:rPr>
          <w:rStyle w:val="normaltextrun"/>
          <w:rFonts w:cstheme="minorHAnsi"/>
          <w:color w:val="000000"/>
          <w:spacing w:val="-6"/>
          <w:sz w:val="24"/>
          <w:szCs w:val="24"/>
          <w:lang w:val="en-US"/>
        </w:rPr>
        <w:t>s</w:t>
      </w:r>
      <w:r w:rsidRPr="00E230D9">
        <w:rPr>
          <w:rStyle w:val="normaltextrun"/>
          <w:rFonts w:cstheme="minorHAnsi"/>
          <w:color w:val="000000"/>
          <w:spacing w:val="-6"/>
          <w:sz w:val="24"/>
          <w:szCs w:val="24"/>
          <w:lang w:val="en-US"/>
        </w:rPr>
        <w:t xml:space="preserve"> to reinforce the English curriculum.</w:t>
      </w:r>
      <w:r w:rsidRPr="00E230D9">
        <w:rPr>
          <w:rStyle w:val="normaltextrun"/>
          <w:rFonts w:cstheme="minorHAnsi"/>
          <w:color w:val="000000"/>
          <w:spacing w:val="-6"/>
          <w:sz w:val="24"/>
          <w:szCs w:val="24"/>
          <w:lang w:val="en-US"/>
        </w:rPr>
        <w:t xml:space="preserve"> </w:t>
      </w:r>
      <w:r w:rsidRPr="00E230D9">
        <w:rPr>
          <w:rStyle w:val="normaltextrun"/>
          <w:rFonts w:cstheme="minorHAnsi"/>
          <w:color w:val="000000"/>
          <w:spacing w:val="-6"/>
          <w:sz w:val="24"/>
          <w:szCs w:val="24"/>
          <w:lang w:val="en-US"/>
        </w:rPr>
        <w:t xml:space="preserve">We believe that learning a </w:t>
      </w:r>
      <w:r w:rsidR="00066130">
        <w:rPr>
          <w:rStyle w:val="normaltextrun"/>
          <w:rFonts w:cstheme="minorHAnsi"/>
          <w:color w:val="000000"/>
          <w:spacing w:val="-6"/>
          <w:sz w:val="24"/>
          <w:szCs w:val="24"/>
          <w:lang w:val="en-US"/>
        </w:rPr>
        <w:t>new</w:t>
      </w:r>
      <w:r w:rsidRPr="00E230D9">
        <w:rPr>
          <w:rStyle w:val="normaltextrun"/>
          <w:rFonts w:cstheme="minorHAnsi"/>
          <w:color w:val="000000"/>
          <w:spacing w:val="-6"/>
          <w:sz w:val="24"/>
          <w:szCs w:val="24"/>
          <w:lang w:val="en-US"/>
        </w:rPr>
        <w:t xml:space="preserve"> language will help to raise children’s aspirations for what they might be able to do in the future and the new opportunities that could be possible. </w:t>
      </w:r>
    </w:p>
    <w:p w14:paraId="65C351EC" w14:textId="043CE200" w:rsidR="00E175C4" w:rsidRPr="00E230D9" w:rsidRDefault="00464283" w:rsidP="00E230D9">
      <w:pPr>
        <w:spacing w:after="0" w:line="276" w:lineRule="auto"/>
        <w:jc w:val="both"/>
        <w:rPr>
          <w:rFonts w:cstheme="minorHAnsi"/>
          <w:spacing w:val="-4"/>
          <w:sz w:val="24"/>
          <w:szCs w:val="24"/>
          <w:u w:val="single"/>
        </w:rPr>
      </w:pPr>
      <w:r w:rsidRPr="00E230D9">
        <w:rPr>
          <w:rFonts w:cstheme="minorHAnsi"/>
          <w:spacing w:val="-4"/>
          <w:sz w:val="24"/>
          <w:szCs w:val="24"/>
          <w:u w:val="single"/>
        </w:rPr>
        <w:t xml:space="preserve">MFL </w:t>
      </w:r>
      <w:r w:rsidR="00E175C4" w:rsidRPr="00E230D9">
        <w:rPr>
          <w:rFonts w:cstheme="minorHAnsi"/>
          <w:spacing w:val="-4"/>
          <w:sz w:val="24"/>
          <w:szCs w:val="24"/>
          <w:u w:val="single"/>
        </w:rPr>
        <w:t>Implementation</w:t>
      </w:r>
    </w:p>
    <w:p w14:paraId="4B04AB59" w14:textId="024625D4" w:rsidR="00671D9F" w:rsidRPr="00066130" w:rsidRDefault="00464283" w:rsidP="00E230D9">
      <w:pPr>
        <w:pStyle w:val="paragraph"/>
        <w:spacing w:before="0" w:beforeAutospacing="0" w:afterLines="40" w:after="96" w:afterAutospacing="0" w:line="276" w:lineRule="auto"/>
        <w:jc w:val="both"/>
        <w:textAlignment w:val="baseline"/>
        <w:rPr>
          <w:rFonts w:asciiTheme="minorHAnsi" w:hAnsiTheme="minorHAnsi" w:cstheme="minorHAnsi"/>
          <w:spacing w:val="-4"/>
        </w:rPr>
      </w:pPr>
      <w:r w:rsidRPr="00066130">
        <w:rPr>
          <w:rStyle w:val="normaltextrun"/>
          <w:rFonts w:asciiTheme="minorHAnsi" w:hAnsiTheme="minorHAnsi" w:cstheme="minorHAnsi"/>
          <w:color w:val="000000"/>
          <w:spacing w:val="-4"/>
          <w:lang w:val="en-US"/>
        </w:rPr>
        <w:t>The MFL curriculum is led by an experienced member of staff with an honors degree in French. </w:t>
      </w:r>
      <w:r w:rsidRPr="00066130">
        <w:rPr>
          <w:rStyle w:val="normaltextrun"/>
          <w:rFonts w:asciiTheme="minorHAnsi" w:hAnsiTheme="minorHAnsi" w:cstheme="minorHAnsi"/>
          <w:color w:val="000000"/>
          <w:spacing w:val="-4"/>
          <w:lang w:val="en-US"/>
        </w:rPr>
        <w:t>They are a</w:t>
      </w:r>
      <w:r w:rsidRPr="00066130">
        <w:rPr>
          <w:rStyle w:val="normaltextrun"/>
          <w:rFonts w:asciiTheme="minorHAnsi" w:hAnsiTheme="minorHAnsi" w:cstheme="minorHAnsi"/>
          <w:color w:val="000000"/>
          <w:spacing w:val="-4"/>
          <w:lang w:val="en-US"/>
        </w:rPr>
        <w:t xml:space="preserve"> fluent French speaker, having spent time living and studying in France, </w:t>
      </w:r>
      <w:r w:rsidRPr="00066130">
        <w:rPr>
          <w:rStyle w:val="normaltextrun"/>
          <w:rFonts w:asciiTheme="minorHAnsi" w:hAnsiTheme="minorHAnsi" w:cstheme="minorHAnsi"/>
          <w:color w:val="000000"/>
          <w:spacing w:val="-4"/>
          <w:lang w:val="en-US"/>
        </w:rPr>
        <w:t xml:space="preserve">and </w:t>
      </w:r>
      <w:r w:rsidRPr="00066130">
        <w:rPr>
          <w:rStyle w:val="normaltextrun"/>
          <w:rFonts w:asciiTheme="minorHAnsi" w:hAnsiTheme="minorHAnsi" w:cstheme="minorHAnsi"/>
          <w:color w:val="000000"/>
          <w:spacing w:val="-4"/>
          <w:lang w:val="en-US"/>
        </w:rPr>
        <w:t>they have a deep passion and understanding of French language and culture which they are keen to share with pupils and staff alike. The </w:t>
      </w:r>
      <w:r w:rsidRPr="00066130">
        <w:rPr>
          <w:rStyle w:val="normaltextrun"/>
          <w:rFonts w:asciiTheme="minorHAnsi" w:hAnsiTheme="minorHAnsi" w:cstheme="minorHAnsi"/>
          <w:color w:val="000000"/>
          <w:spacing w:val="-4"/>
          <w:lang w:val="en-US"/>
        </w:rPr>
        <w:t>MFL coordinator</w:t>
      </w:r>
      <w:r w:rsidR="00066130">
        <w:rPr>
          <w:rStyle w:val="normaltextrun"/>
          <w:rFonts w:asciiTheme="minorHAnsi" w:hAnsiTheme="minorHAnsi" w:cstheme="minorHAnsi"/>
          <w:color w:val="000000"/>
          <w:spacing w:val="-4"/>
          <w:lang w:val="en-US"/>
        </w:rPr>
        <w:t xml:space="preserve"> monitors the quality of teaching and learning of French throughout the school and</w:t>
      </w:r>
      <w:r w:rsidRPr="00066130">
        <w:rPr>
          <w:rStyle w:val="normaltextrun"/>
          <w:rFonts w:asciiTheme="minorHAnsi" w:hAnsiTheme="minorHAnsi" w:cstheme="minorHAnsi"/>
          <w:color w:val="000000"/>
          <w:spacing w:val="-4"/>
          <w:lang w:val="en-US"/>
        </w:rPr>
        <w:t> frequently attends training and network meetings with other MFL leaders across the local authority</w:t>
      </w:r>
      <w:r w:rsidR="00066130">
        <w:rPr>
          <w:rStyle w:val="normaltextrun"/>
          <w:rFonts w:asciiTheme="minorHAnsi" w:hAnsiTheme="minorHAnsi" w:cstheme="minorHAnsi"/>
          <w:color w:val="000000"/>
          <w:spacing w:val="-4"/>
          <w:lang w:val="en-US"/>
        </w:rPr>
        <w:t xml:space="preserve"> </w:t>
      </w:r>
      <w:r w:rsidR="00066130" w:rsidRPr="00066130">
        <w:rPr>
          <w:rStyle w:val="normaltextrun"/>
          <w:rFonts w:asciiTheme="minorHAnsi" w:hAnsiTheme="minorHAnsi" w:cstheme="minorHAnsi"/>
          <w:color w:val="000000"/>
          <w:spacing w:val="-4"/>
          <w:lang w:val="en-US"/>
        </w:rPr>
        <w:t xml:space="preserve">to </w:t>
      </w:r>
      <w:r w:rsidRPr="00066130">
        <w:rPr>
          <w:rStyle w:val="normaltextrun"/>
          <w:rFonts w:asciiTheme="minorHAnsi" w:hAnsiTheme="minorHAnsi" w:cstheme="minorHAnsi"/>
          <w:color w:val="000000"/>
          <w:spacing w:val="-4"/>
          <w:lang w:val="en-US"/>
        </w:rPr>
        <w:t>share good practice</w:t>
      </w:r>
      <w:r w:rsidRPr="00066130">
        <w:rPr>
          <w:rStyle w:val="normaltextrun"/>
          <w:rFonts w:asciiTheme="minorHAnsi" w:hAnsiTheme="minorHAnsi" w:cstheme="minorHAnsi"/>
          <w:color w:val="000000"/>
          <w:spacing w:val="-4"/>
          <w:lang w:val="en-US"/>
        </w:rPr>
        <w:t xml:space="preserve"> with colleagues</w:t>
      </w:r>
      <w:r w:rsidRPr="00066130">
        <w:rPr>
          <w:rStyle w:val="normaltextrun"/>
          <w:rFonts w:asciiTheme="minorHAnsi" w:hAnsiTheme="minorHAnsi" w:cstheme="minorHAnsi"/>
          <w:color w:val="000000"/>
          <w:spacing w:val="-4"/>
          <w:lang w:val="en-US"/>
        </w:rPr>
        <w:t>. They have </w:t>
      </w:r>
      <w:r w:rsidRPr="00066130">
        <w:rPr>
          <w:rStyle w:val="normaltextrun"/>
          <w:rFonts w:asciiTheme="minorHAnsi" w:hAnsiTheme="minorHAnsi" w:cstheme="minorHAnsi"/>
          <w:color w:val="000000"/>
          <w:spacing w:val="-4"/>
          <w:lang w:val="en-US"/>
        </w:rPr>
        <w:t xml:space="preserve">helped to </w:t>
      </w:r>
      <w:r w:rsidRPr="00066130">
        <w:rPr>
          <w:rStyle w:val="normaltextrun"/>
          <w:rFonts w:asciiTheme="minorHAnsi" w:hAnsiTheme="minorHAnsi" w:cstheme="minorHAnsi"/>
          <w:color w:val="000000"/>
          <w:spacing w:val="-4"/>
          <w:lang w:val="en-US"/>
        </w:rPr>
        <w:t xml:space="preserve">implement </w:t>
      </w:r>
      <w:r w:rsidR="00671D9F" w:rsidRPr="00066130">
        <w:rPr>
          <w:rStyle w:val="normaltextrun"/>
          <w:rFonts w:asciiTheme="minorHAnsi" w:hAnsiTheme="minorHAnsi" w:cstheme="minorHAnsi"/>
          <w:color w:val="000000"/>
          <w:spacing w:val="-4"/>
          <w:lang w:val="en-US"/>
        </w:rPr>
        <w:t xml:space="preserve">the Primary Language Network scheme </w:t>
      </w:r>
      <w:r w:rsidR="00066130">
        <w:rPr>
          <w:rStyle w:val="normaltextrun"/>
          <w:rFonts w:asciiTheme="minorHAnsi" w:hAnsiTheme="minorHAnsi" w:cstheme="minorHAnsi"/>
          <w:color w:val="000000"/>
          <w:spacing w:val="-4"/>
          <w:lang w:val="en-US"/>
        </w:rPr>
        <w:t xml:space="preserve">into the school, </w:t>
      </w:r>
      <w:r w:rsidRPr="00066130">
        <w:rPr>
          <w:rStyle w:val="normaltextrun"/>
          <w:rFonts w:asciiTheme="minorHAnsi" w:hAnsiTheme="minorHAnsi" w:cstheme="minorHAnsi"/>
          <w:color w:val="000000"/>
          <w:spacing w:val="-4"/>
          <w:lang w:val="en-US"/>
        </w:rPr>
        <w:t xml:space="preserve">which supports less confident members of staff </w:t>
      </w:r>
      <w:r w:rsidRPr="00066130">
        <w:rPr>
          <w:rStyle w:val="normaltextrun"/>
          <w:rFonts w:asciiTheme="minorHAnsi" w:hAnsiTheme="minorHAnsi" w:cstheme="minorHAnsi"/>
          <w:color w:val="000000"/>
          <w:spacing w:val="-4"/>
          <w:lang w:val="en-US"/>
        </w:rPr>
        <w:t xml:space="preserve">to teach French, </w:t>
      </w:r>
      <w:r w:rsidRPr="00066130">
        <w:rPr>
          <w:rStyle w:val="normaltextrun"/>
          <w:rFonts w:asciiTheme="minorHAnsi" w:hAnsiTheme="minorHAnsi" w:cstheme="minorHAnsi"/>
          <w:color w:val="000000"/>
          <w:spacing w:val="-4"/>
          <w:lang w:val="en-US"/>
        </w:rPr>
        <w:t>whilst enabling others to develop their language skills</w:t>
      </w:r>
      <w:r w:rsidRPr="00066130">
        <w:rPr>
          <w:rStyle w:val="normaltextrun"/>
          <w:rFonts w:asciiTheme="minorHAnsi" w:hAnsiTheme="minorHAnsi" w:cstheme="minorHAnsi"/>
          <w:color w:val="000000"/>
          <w:spacing w:val="-4"/>
          <w:lang w:val="en-US"/>
        </w:rPr>
        <w:t xml:space="preserve">. </w:t>
      </w:r>
      <w:r w:rsidR="00671D9F" w:rsidRPr="00066130">
        <w:rPr>
          <w:rStyle w:val="normaltextrun"/>
          <w:rFonts w:asciiTheme="minorHAnsi" w:hAnsiTheme="minorHAnsi" w:cstheme="minorHAnsi"/>
          <w:color w:val="000000"/>
          <w:spacing w:val="-4"/>
          <w:lang w:val="en-US"/>
        </w:rPr>
        <w:t xml:space="preserve">The </w:t>
      </w:r>
      <w:r w:rsidR="00671D9F" w:rsidRPr="00066130">
        <w:rPr>
          <w:rStyle w:val="normaltextrun"/>
          <w:rFonts w:asciiTheme="minorHAnsi" w:hAnsiTheme="minorHAnsi" w:cstheme="minorHAnsi"/>
          <w:color w:val="000000"/>
          <w:spacing w:val="-4"/>
          <w:lang w:val="en-US"/>
        </w:rPr>
        <w:t xml:space="preserve">MFL coordinator </w:t>
      </w:r>
      <w:r w:rsidR="00671D9F" w:rsidRPr="00066130">
        <w:rPr>
          <w:rStyle w:val="normaltextrun"/>
          <w:rFonts w:asciiTheme="minorHAnsi" w:hAnsiTheme="minorHAnsi" w:cstheme="minorHAnsi"/>
          <w:color w:val="000000"/>
          <w:spacing w:val="-4"/>
          <w:lang w:val="en-US"/>
        </w:rPr>
        <w:t>is</w:t>
      </w:r>
      <w:r w:rsidR="00671D9F" w:rsidRPr="00066130">
        <w:rPr>
          <w:rStyle w:val="normaltextrun"/>
          <w:rFonts w:asciiTheme="minorHAnsi" w:hAnsiTheme="minorHAnsi" w:cstheme="minorHAnsi"/>
          <w:color w:val="000000"/>
          <w:spacing w:val="-4"/>
          <w:lang w:val="en-US"/>
        </w:rPr>
        <w:t xml:space="preserve"> also</w:t>
      </w:r>
      <w:r w:rsidR="00671D9F" w:rsidRPr="00066130">
        <w:rPr>
          <w:rStyle w:val="normaltextrun"/>
          <w:rFonts w:asciiTheme="minorHAnsi" w:hAnsiTheme="minorHAnsi" w:cstheme="minorHAnsi"/>
          <w:color w:val="000000"/>
          <w:spacing w:val="-4"/>
          <w:lang w:val="en-US"/>
        </w:rPr>
        <w:t xml:space="preserve"> supported by a member of staff </w:t>
      </w:r>
      <w:r w:rsidR="00066130" w:rsidRPr="00066130">
        <w:rPr>
          <w:rStyle w:val="normaltextrun"/>
          <w:rFonts w:asciiTheme="minorHAnsi" w:hAnsiTheme="minorHAnsi" w:cstheme="minorHAnsi"/>
          <w:color w:val="000000"/>
          <w:spacing w:val="-4"/>
          <w:lang w:val="en-US"/>
        </w:rPr>
        <w:t>suitably qualified</w:t>
      </w:r>
      <w:r w:rsidR="00671D9F" w:rsidRPr="00066130">
        <w:rPr>
          <w:rStyle w:val="normaltextrun"/>
          <w:rFonts w:asciiTheme="minorHAnsi" w:hAnsiTheme="minorHAnsi" w:cstheme="minorHAnsi"/>
          <w:color w:val="000000"/>
          <w:spacing w:val="-4"/>
          <w:lang w:val="en-US"/>
        </w:rPr>
        <w:t xml:space="preserve"> to teach languages to a high-quality standard </w:t>
      </w:r>
      <w:r w:rsidR="00671D9F" w:rsidRPr="00066130">
        <w:rPr>
          <w:rStyle w:val="normaltextrun"/>
          <w:rFonts w:asciiTheme="minorHAnsi" w:hAnsiTheme="minorHAnsi" w:cstheme="minorHAnsi"/>
          <w:color w:val="000000"/>
          <w:spacing w:val="-4"/>
          <w:lang w:val="en-US"/>
        </w:rPr>
        <w:t xml:space="preserve">who </w:t>
      </w:r>
      <w:r w:rsidR="00671D9F" w:rsidRPr="00066130">
        <w:rPr>
          <w:rStyle w:val="normaltextrun"/>
          <w:rFonts w:asciiTheme="minorHAnsi" w:hAnsiTheme="minorHAnsi" w:cstheme="minorHAnsi"/>
          <w:color w:val="000000"/>
          <w:spacing w:val="-4"/>
          <w:lang w:val="en-US"/>
        </w:rPr>
        <w:t xml:space="preserve">delivers </w:t>
      </w:r>
      <w:r w:rsidR="00671D9F" w:rsidRPr="00066130">
        <w:rPr>
          <w:rStyle w:val="normaltextrun"/>
          <w:rFonts w:asciiTheme="minorHAnsi" w:hAnsiTheme="minorHAnsi" w:cstheme="minorHAnsi"/>
          <w:color w:val="000000"/>
          <w:spacing w:val="-4"/>
          <w:lang w:val="en-US"/>
        </w:rPr>
        <w:t>the planning and teaching of MFL to the Y5 and 6 classes. </w:t>
      </w:r>
    </w:p>
    <w:p w14:paraId="56CD6CA0" w14:textId="77777777" w:rsidR="00E230D9" w:rsidRPr="00E230D9" w:rsidRDefault="00671D9F" w:rsidP="00E230D9">
      <w:pPr>
        <w:pStyle w:val="paragraph"/>
        <w:spacing w:before="0" w:beforeAutospacing="0" w:afterLines="40" w:after="96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pacing w:val="-6"/>
          <w:lang w:val="en-US"/>
        </w:rPr>
      </w:pPr>
      <w:r w:rsidRPr="00E230D9">
        <w:rPr>
          <w:rStyle w:val="normaltextrun"/>
          <w:rFonts w:asciiTheme="minorHAnsi" w:hAnsiTheme="minorHAnsi" w:cstheme="minorHAnsi"/>
          <w:color w:val="000000"/>
          <w:spacing w:val="-6"/>
          <w:lang w:val="en-US"/>
        </w:rPr>
        <w:t xml:space="preserve">MFL teaching and learning is scheduled into the weekly timetable for each class, lasting approximately 45 minutes per lesson. </w:t>
      </w:r>
      <w:r w:rsidR="00E230D9" w:rsidRPr="00E230D9">
        <w:rPr>
          <w:rStyle w:val="normaltextrun"/>
          <w:rFonts w:asciiTheme="minorHAnsi" w:hAnsiTheme="minorHAnsi" w:cstheme="minorHAnsi"/>
          <w:color w:val="000000"/>
          <w:spacing w:val="-6"/>
          <w:lang w:val="en-US"/>
        </w:rPr>
        <w:t xml:space="preserve">The Primary Language Network scheme provides long- and medium-term planning, teaching and assessment resources to help provide a foundation to enable high-quality teaching and learning to take place within lessons. Teaching staff also </w:t>
      </w:r>
      <w:r w:rsidR="00E230D9" w:rsidRPr="00E230D9">
        <w:rPr>
          <w:rStyle w:val="normaltextrun"/>
          <w:rFonts w:asciiTheme="minorHAnsi" w:hAnsiTheme="minorHAnsi" w:cstheme="minorHAnsi"/>
          <w:color w:val="000000"/>
          <w:spacing w:val="-6"/>
          <w:lang w:val="en-US"/>
        </w:rPr>
        <w:t xml:space="preserve">have the choice of working from the </w:t>
      </w:r>
      <w:r w:rsidR="00E230D9" w:rsidRPr="00E230D9">
        <w:rPr>
          <w:rStyle w:val="normaltextrun"/>
          <w:rFonts w:asciiTheme="minorHAnsi" w:hAnsiTheme="minorHAnsi" w:cstheme="minorHAnsi"/>
          <w:color w:val="000000"/>
          <w:spacing w:val="-6"/>
          <w:lang w:val="en-US"/>
        </w:rPr>
        <w:t>‘C</w:t>
      </w:r>
      <w:r w:rsidR="00E230D9" w:rsidRPr="00E230D9">
        <w:rPr>
          <w:rStyle w:val="normaltextrun"/>
          <w:rFonts w:asciiTheme="minorHAnsi" w:hAnsiTheme="minorHAnsi" w:cstheme="minorHAnsi"/>
          <w:color w:val="000000"/>
          <w:spacing w:val="-6"/>
          <w:lang w:val="en-US"/>
        </w:rPr>
        <w:t>lick</w:t>
      </w:r>
      <w:r w:rsidR="00E230D9" w:rsidRPr="00E230D9">
        <w:rPr>
          <w:rStyle w:val="normaltextrun"/>
          <w:rFonts w:asciiTheme="minorHAnsi" w:hAnsiTheme="minorHAnsi" w:cstheme="minorHAnsi"/>
          <w:color w:val="000000"/>
          <w:spacing w:val="-6"/>
          <w:lang w:val="en-US"/>
        </w:rPr>
        <w:t>2T</w:t>
      </w:r>
      <w:r w:rsidR="00E230D9" w:rsidRPr="00E230D9">
        <w:rPr>
          <w:rStyle w:val="normaltextrun"/>
          <w:rFonts w:asciiTheme="minorHAnsi" w:hAnsiTheme="minorHAnsi" w:cstheme="minorHAnsi"/>
          <w:color w:val="000000"/>
          <w:spacing w:val="-6"/>
          <w:lang w:val="en-US"/>
        </w:rPr>
        <w:t>each</w:t>
      </w:r>
      <w:r w:rsidR="00E230D9" w:rsidRPr="00E230D9">
        <w:rPr>
          <w:rStyle w:val="normaltextrun"/>
          <w:rFonts w:asciiTheme="minorHAnsi" w:hAnsiTheme="minorHAnsi" w:cstheme="minorHAnsi"/>
          <w:color w:val="000000"/>
          <w:spacing w:val="-6"/>
          <w:lang w:val="en-US"/>
        </w:rPr>
        <w:t>’</w:t>
      </w:r>
      <w:r w:rsidR="00E230D9" w:rsidRPr="00E230D9">
        <w:rPr>
          <w:rStyle w:val="normaltextrun"/>
          <w:rFonts w:asciiTheme="minorHAnsi" w:hAnsiTheme="minorHAnsi" w:cstheme="minorHAnsi"/>
          <w:color w:val="000000"/>
          <w:spacing w:val="-6"/>
          <w:lang w:val="en-US"/>
        </w:rPr>
        <w:t xml:space="preserve"> planning which supports non specialist teachers or the more detailed scheme of work planning for more confident French speakers.</w:t>
      </w:r>
      <w:r w:rsidR="00E230D9" w:rsidRPr="00E230D9">
        <w:rPr>
          <w:rStyle w:val="normaltextrun"/>
          <w:rFonts w:asciiTheme="minorHAnsi" w:hAnsiTheme="minorHAnsi" w:cstheme="minorHAnsi"/>
          <w:color w:val="000000"/>
          <w:spacing w:val="-6"/>
          <w:lang w:val="en-US"/>
        </w:rPr>
        <w:t xml:space="preserve"> </w:t>
      </w:r>
      <w:r w:rsidRPr="00E230D9">
        <w:rPr>
          <w:rStyle w:val="normaltextrun"/>
          <w:rFonts w:asciiTheme="minorHAnsi" w:hAnsiTheme="minorHAnsi" w:cstheme="minorHAnsi"/>
          <w:color w:val="000000"/>
          <w:spacing w:val="-6"/>
          <w:lang w:val="en-US"/>
        </w:rPr>
        <w:t>A variety of staff deliver French lessons, including class teachers and higher-level teaching assistants.</w:t>
      </w:r>
      <w:r w:rsidR="00E230D9" w:rsidRPr="00E230D9">
        <w:rPr>
          <w:rStyle w:val="normaltextrun"/>
          <w:rFonts w:asciiTheme="minorHAnsi" w:hAnsiTheme="minorHAnsi" w:cstheme="minorHAnsi"/>
          <w:color w:val="000000"/>
          <w:spacing w:val="-6"/>
          <w:lang w:val="en-US"/>
        </w:rPr>
        <w:t xml:space="preserve"> </w:t>
      </w:r>
    </w:p>
    <w:p w14:paraId="23FEDADA" w14:textId="1C73E803" w:rsidR="00464283" w:rsidRPr="00E230D9" w:rsidRDefault="00E230D9" w:rsidP="00E230D9">
      <w:pPr>
        <w:pStyle w:val="paragraph"/>
        <w:spacing w:before="0" w:beforeAutospacing="0" w:afterLines="40" w:after="96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pacing w:val="-6"/>
          <w:lang w:val="en-US"/>
        </w:rPr>
      </w:pPr>
      <w:r w:rsidRPr="00E230D9">
        <w:rPr>
          <w:rStyle w:val="normaltextrun"/>
          <w:rFonts w:asciiTheme="minorHAnsi" w:hAnsiTheme="minorHAnsi" w:cstheme="minorHAnsi"/>
          <w:color w:val="000000"/>
          <w:spacing w:val="-6"/>
          <w:lang w:val="en-US"/>
        </w:rPr>
        <w:t>The children learn basic phrases to use in conversation, </w:t>
      </w:r>
      <w:proofErr w:type="spellStart"/>
      <w:r w:rsidRPr="00E230D9">
        <w:rPr>
          <w:rStyle w:val="normaltextrun"/>
          <w:rFonts w:asciiTheme="minorHAnsi" w:hAnsiTheme="minorHAnsi" w:cstheme="minorHAnsi"/>
          <w:color w:val="000000"/>
          <w:spacing w:val="-6"/>
          <w:lang w:val="en-US"/>
        </w:rPr>
        <w:t>colours</w:t>
      </w:r>
      <w:proofErr w:type="spellEnd"/>
      <w:r w:rsidRPr="00E230D9">
        <w:rPr>
          <w:rStyle w:val="normaltextrun"/>
          <w:rFonts w:asciiTheme="minorHAnsi" w:hAnsiTheme="minorHAnsi" w:cstheme="minorHAnsi"/>
          <w:color w:val="000000"/>
          <w:spacing w:val="-6"/>
          <w:lang w:val="en-US"/>
        </w:rPr>
        <w:t>, numbers, days of the week, weather and be able to express opinions about likes and dislikes. This is reinforced each year building</w:t>
      </w:r>
      <w:r w:rsidRPr="00E230D9">
        <w:rPr>
          <w:rStyle w:val="normaltextrun"/>
          <w:rFonts w:asciiTheme="minorHAnsi" w:hAnsiTheme="minorHAnsi" w:cstheme="minorHAnsi"/>
          <w:color w:val="000000"/>
          <w:spacing w:val="-6"/>
          <w:lang w:val="en-US"/>
        </w:rPr>
        <w:t xml:space="preserve"> on previous </w:t>
      </w:r>
      <w:r w:rsidRPr="00E230D9">
        <w:rPr>
          <w:rStyle w:val="normaltextrun"/>
          <w:rFonts w:asciiTheme="minorHAnsi" w:hAnsiTheme="minorHAnsi" w:cstheme="minorHAnsi"/>
          <w:color w:val="000000"/>
          <w:spacing w:val="-6"/>
          <w:lang w:val="en-US"/>
        </w:rPr>
        <w:t>knowledge. As they move through KS2, this will enable them to engage confidently in verbal exchanges and to be able to write short descriptions.</w:t>
      </w:r>
      <w:r w:rsidRPr="00E230D9">
        <w:rPr>
          <w:rStyle w:val="eop"/>
          <w:rFonts w:asciiTheme="minorHAnsi" w:hAnsiTheme="minorHAnsi" w:cstheme="minorHAnsi"/>
          <w:color w:val="000000"/>
          <w:spacing w:val="-6"/>
        </w:rPr>
        <w:t> </w:t>
      </w:r>
      <w:r w:rsidRPr="00E230D9">
        <w:rPr>
          <w:rStyle w:val="normaltextrun"/>
          <w:rFonts w:asciiTheme="minorHAnsi" w:hAnsiTheme="minorHAnsi" w:cstheme="minorHAnsi"/>
          <w:color w:val="000000"/>
          <w:spacing w:val="-6"/>
          <w:lang w:val="en-US"/>
        </w:rPr>
        <w:t>W</w:t>
      </w:r>
      <w:r w:rsidRPr="00E230D9">
        <w:rPr>
          <w:rStyle w:val="normaltextrun"/>
          <w:rFonts w:asciiTheme="minorHAnsi" w:hAnsiTheme="minorHAnsi" w:cstheme="minorHAnsi"/>
          <w:color w:val="000000"/>
          <w:spacing w:val="-6"/>
          <w:lang w:val="en-US"/>
        </w:rPr>
        <w:t>hole school French days with activities promoting the knowledge of French culture and language</w:t>
      </w:r>
      <w:r w:rsidRPr="00E230D9">
        <w:rPr>
          <w:rStyle w:val="normaltextrun"/>
          <w:rFonts w:asciiTheme="minorHAnsi" w:hAnsiTheme="minorHAnsi" w:cstheme="minorHAnsi"/>
          <w:color w:val="000000"/>
          <w:spacing w:val="-6"/>
          <w:lang w:val="en-US"/>
        </w:rPr>
        <w:t xml:space="preserve"> have also been used to promote the teaching of the French language. </w:t>
      </w:r>
      <w:r w:rsidR="00464283" w:rsidRPr="00E230D9">
        <w:rPr>
          <w:rStyle w:val="normaltextrun"/>
          <w:rFonts w:asciiTheme="minorHAnsi" w:hAnsiTheme="minorHAnsi" w:cstheme="minorHAnsi"/>
          <w:color w:val="000000"/>
          <w:spacing w:val="-6"/>
          <w:lang w:val="en-US"/>
        </w:rPr>
        <w:t>K</w:t>
      </w:r>
      <w:r w:rsidR="00464283" w:rsidRPr="00E230D9">
        <w:rPr>
          <w:rStyle w:val="normaltextrun"/>
          <w:rFonts w:asciiTheme="minorHAnsi" w:hAnsiTheme="minorHAnsi" w:cstheme="minorHAnsi"/>
          <w:color w:val="000000"/>
          <w:spacing w:val="-6"/>
          <w:lang w:val="en-US"/>
        </w:rPr>
        <w:t>nowledge </w:t>
      </w:r>
      <w:proofErr w:type="spellStart"/>
      <w:r w:rsidR="00464283" w:rsidRPr="00E230D9">
        <w:rPr>
          <w:rStyle w:val="normaltextrun"/>
          <w:rFonts w:asciiTheme="minorHAnsi" w:hAnsiTheme="minorHAnsi" w:cstheme="minorHAnsi"/>
          <w:color w:val="000000"/>
          <w:spacing w:val="-6"/>
          <w:lang w:val="en-US"/>
        </w:rPr>
        <w:t>organisers</w:t>
      </w:r>
      <w:proofErr w:type="spellEnd"/>
      <w:r w:rsidR="00464283" w:rsidRPr="00E230D9">
        <w:rPr>
          <w:rStyle w:val="normaltextrun"/>
          <w:rFonts w:asciiTheme="minorHAnsi" w:hAnsiTheme="minorHAnsi" w:cstheme="minorHAnsi"/>
          <w:color w:val="000000"/>
          <w:spacing w:val="-6"/>
          <w:lang w:val="en-US"/>
        </w:rPr>
        <w:t> </w:t>
      </w:r>
      <w:r w:rsidR="00464283" w:rsidRPr="00E230D9">
        <w:rPr>
          <w:rStyle w:val="normaltextrun"/>
          <w:rFonts w:asciiTheme="minorHAnsi" w:hAnsiTheme="minorHAnsi" w:cstheme="minorHAnsi"/>
          <w:color w:val="000000"/>
          <w:spacing w:val="-6"/>
          <w:lang w:val="en-US"/>
        </w:rPr>
        <w:t xml:space="preserve">have been produced </w:t>
      </w:r>
      <w:r w:rsidR="00464283" w:rsidRPr="00E230D9">
        <w:rPr>
          <w:rStyle w:val="normaltextrun"/>
          <w:rFonts w:asciiTheme="minorHAnsi" w:hAnsiTheme="minorHAnsi" w:cstheme="minorHAnsi"/>
          <w:color w:val="000000"/>
          <w:spacing w:val="-6"/>
          <w:lang w:val="en-US"/>
        </w:rPr>
        <w:t>for each term to reinforce vocabulary</w:t>
      </w:r>
      <w:r w:rsidR="00464283" w:rsidRPr="00E230D9">
        <w:rPr>
          <w:rStyle w:val="normaltextrun"/>
          <w:rFonts w:asciiTheme="minorHAnsi" w:hAnsiTheme="minorHAnsi" w:cstheme="minorHAnsi"/>
          <w:color w:val="000000"/>
          <w:spacing w:val="-6"/>
          <w:lang w:val="en-US"/>
        </w:rPr>
        <w:t xml:space="preserve"> alongside bright visuals to aid the retention of learning</w:t>
      </w:r>
      <w:r w:rsidR="00464283" w:rsidRPr="00E230D9">
        <w:rPr>
          <w:rStyle w:val="normaltextrun"/>
          <w:rFonts w:asciiTheme="minorHAnsi" w:hAnsiTheme="minorHAnsi" w:cstheme="minorHAnsi"/>
          <w:color w:val="000000"/>
          <w:spacing w:val="-6"/>
          <w:lang w:val="en-US"/>
        </w:rPr>
        <w:t>.  </w:t>
      </w:r>
    </w:p>
    <w:p w14:paraId="0DAF4107" w14:textId="010B8B9C" w:rsidR="00396555" w:rsidRPr="00E230D9" w:rsidRDefault="00E230D9" w:rsidP="00E230D9">
      <w:pPr>
        <w:pStyle w:val="NormalWeb"/>
        <w:shd w:val="clear" w:color="auto" w:fill="FFFFFF"/>
        <w:spacing w:before="0" w:beforeAutospacing="0" w:afterLines="40" w:after="96" w:afterAutospacing="0" w:line="276" w:lineRule="auto"/>
        <w:jc w:val="both"/>
        <w:textAlignment w:val="top"/>
        <w:rPr>
          <w:rFonts w:asciiTheme="minorHAnsi" w:hAnsiTheme="minorHAnsi" w:cstheme="minorHAnsi"/>
          <w:color w:val="000000"/>
          <w:spacing w:val="-6"/>
          <w:bdr w:val="none" w:sz="0" w:space="0" w:color="auto" w:frame="1"/>
        </w:rPr>
      </w:pPr>
      <w:r w:rsidRPr="00E230D9">
        <w:rPr>
          <w:rFonts w:asciiTheme="minorHAnsi" w:hAnsiTheme="minorHAnsi" w:cstheme="minorHAnsi"/>
          <w:color w:val="000000"/>
          <w:spacing w:val="-6"/>
          <w:bdr w:val="none" w:sz="0" w:space="0" w:color="auto" w:frame="1"/>
        </w:rPr>
        <w:t>French</w:t>
      </w:r>
      <w:r w:rsidR="008E0F64" w:rsidRPr="00E230D9">
        <w:rPr>
          <w:rFonts w:asciiTheme="minorHAnsi" w:hAnsiTheme="minorHAnsi" w:cstheme="minorHAnsi"/>
          <w:color w:val="000000"/>
          <w:spacing w:val="-6"/>
          <w:bdr w:val="none" w:sz="0" w:space="0" w:color="auto" w:frame="1"/>
        </w:rPr>
        <w:t xml:space="preserve"> </w:t>
      </w:r>
      <w:r w:rsidR="00EF0278" w:rsidRPr="00E230D9">
        <w:rPr>
          <w:rFonts w:asciiTheme="minorHAnsi" w:hAnsiTheme="minorHAnsi" w:cstheme="minorHAnsi"/>
          <w:color w:val="000000"/>
          <w:spacing w:val="-6"/>
          <w:bdr w:val="none" w:sz="0" w:space="0" w:color="auto" w:frame="1"/>
        </w:rPr>
        <w:t xml:space="preserve">is assessed at the end of each term by the class teacher using </w:t>
      </w:r>
      <w:r w:rsidR="00396555" w:rsidRPr="00E230D9">
        <w:rPr>
          <w:rFonts w:asciiTheme="minorHAnsi" w:hAnsiTheme="minorHAnsi" w:cstheme="minorHAnsi"/>
          <w:color w:val="000000"/>
          <w:spacing w:val="-6"/>
          <w:bdr w:val="none" w:sz="0" w:space="0" w:color="auto" w:frame="1"/>
        </w:rPr>
        <w:t>AREs</w:t>
      </w:r>
      <w:r w:rsidR="000B3238" w:rsidRPr="00E230D9">
        <w:rPr>
          <w:rFonts w:asciiTheme="minorHAnsi" w:hAnsiTheme="minorHAnsi" w:cstheme="minorHAnsi"/>
          <w:color w:val="000000"/>
          <w:spacing w:val="-6"/>
          <w:bdr w:val="none" w:sz="0" w:space="0" w:color="auto" w:frame="1"/>
        </w:rPr>
        <w:t>,</w:t>
      </w:r>
      <w:r w:rsidR="00396555" w:rsidRPr="00E230D9">
        <w:rPr>
          <w:rFonts w:asciiTheme="minorHAnsi" w:hAnsiTheme="minorHAnsi" w:cstheme="minorHAnsi"/>
          <w:color w:val="000000"/>
          <w:spacing w:val="-6"/>
          <w:bdr w:val="none" w:sz="0" w:space="0" w:color="auto" w:frame="1"/>
        </w:rPr>
        <w:t xml:space="preserve"> which indicate how the child’s learning is progressing throughout and between year groups </w:t>
      </w:r>
      <w:proofErr w:type="gramStart"/>
      <w:r w:rsidR="00396555" w:rsidRPr="00E230D9">
        <w:rPr>
          <w:rFonts w:asciiTheme="minorHAnsi" w:hAnsiTheme="minorHAnsi" w:cstheme="minorHAnsi"/>
          <w:color w:val="000000"/>
          <w:spacing w:val="-6"/>
          <w:bdr w:val="none" w:sz="0" w:space="0" w:color="auto" w:frame="1"/>
        </w:rPr>
        <w:t>in order to</w:t>
      </w:r>
      <w:proofErr w:type="gramEnd"/>
      <w:r w:rsidR="00396555" w:rsidRPr="00E230D9">
        <w:rPr>
          <w:rFonts w:asciiTheme="minorHAnsi" w:hAnsiTheme="minorHAnsi" w:cstheme="minorHAnsi"/>
          <w:color w:val="000000"/>
          <w:spacing w:val="-6"/>
          <w:bdr w:val="none" w:sz="0" w:space="0" w:color="auto" w:frame="1"/>
        </w:rPr>
        <w:t xml:space="preserve"> address this accordingly.</w:t>
      </w:r>
      <w:r w:rsidR="000B3238" w:rsidRPr="00E230D9">
        <w:rPr>
          <w:rFonts w:asciiTheme="minorHAnsi" w:hAnsiTheme="minorHAnsi" w:cstheme="minorHAnsi"/>
          <w:color w:val="000000"/>
          <w:spacing w:val="-6"/>
          <w:bdr w:val="none" w:sz="0" w:space="0" w:color="auto" w:frame="1"/>
        </w:rPr>
        <w:t xml:space="preserve"> Key vocabulary is also used as an assessment tool to inform teachers of how well a </w:t>
      </w:r>
      <w:r w:rsidRPr="00E230D9">
        <w:rPr>
          <w:rFonts w:asciiTheme="minorHAnsi" w:hAnsiTheme="minorHAnsi" w:cstheme="minorHAnsi"/>
          <w:color w:val="000000"/>
          <w:spacing w:val="-6"/>
          <w:bdr w:val="none" w:sz="0" w:space="0" w:color="auto" w:frame="1"/>
        </w:rPr>
        <w:t>French</w:t>
      </w:r>
      <w:r w:rsidR="000B3238" w:rsidRPr="00E230D9">
        <w:rPr>
          <w:rFonts w:asciiTheme="minorHAnsi" w:hAnsiTheme="minorHAnsi" w:cstheme="minorHAnsi"/>
          <w:color w:val="000000"/>
          <w:spacing w:val="-6"/>
          <w:bdr w:val="none" w:sz="0" w:space="0" w:color="auto" w:frame="1"/>
        </w:rPr>
        <w:t xml:space="preserve"> unit has been taught and learnt.</w:t>
      </w:r>
    </w:p>
    <w:p w14:paraId="6A271640" w14:textId="356E7912" w:rsidR="00E175C4" w:rsidRPr="00E230D9" w:rsidRDefault="00464283" w:rsidP="00E230D9">
      <w:pPr>
        <w:spacing w:after="0" w:line="276" w:lineRule="auto"/>
        <w:jc w:val="both"/>
        <w:rPr>
          <w:rFonts w:cstheme="minorHAnsi"/>
          <w:spacing w:val="-4"/>
          <w:sz w:val="24"/>
          <w:szCs w:val="24"/>
          <w:u w:val="single"/>
        </w:rPr>
      </w:pPr>
      <w:r w:rsidRPr="00E230D9">
        <w:rPr>
          <w:rFonts w:cstheme="minorHAnsi"/>
          <w:spacing w:val="-4"/>
          <w:sz w:val="24"/>
          <w:szCs w:val="24"/>
          <w:u w:val="single"/>
        </w:rPr>
        <w:t xml:space="preserve">MFL </w:t>
      </w:r>
      <w:r w:rsidR="00E175C4" w:rsidRPr="00E230D9">
        <w:rPr>
          <w:rFonts w:cstheme="minorHAnsi"/>
          <w:spacing w:val="-4"/>
          <w:sz w:val="24"/>
          <w:szCs w:val="24"/>
          <w:u w:val="single"/>
        </w:rPr>
        <w:t>Impact</w:t>
      </w:r>
    </w:p>
    <w:p w14:paraId="1ACCB565" w14:textId="1EBC41DE" w:rsidR="00AB0E1A" w:rsidRPr="00E230D9" w:rsidRDefault="00066130" w:rsidP="00F52751">
      <w:pPr>
        <w:spacing w:afterLines="40" w:after="96" w:line="276" w:lineRule="auto"/>
        <w:jc w:val="both"/>
        <w:rPr>
          <w:rFonts w:cstheme="minorHAnsi"/>
          <w:spacing w:val="-6"/>
          <w:sz w:val="24"/>
          <w:szCs w:val="24"/>
        </w:rPr>
      </w:pPr>
      <w:r>
        <w:rPr>
          <w:rFonts w:cstheme="minorHAnsi"/>
          <w:spacing w:val="-6"/>
          <w:sz w:val="24"/>
          <w:szCs w:val="24"/>
        </w:rPr>
        <w:t xml:space="preserve">Children enjoy their French lessons. They show progress with their learning </w:t>
      </w:r>
      <w:r w:rsidR="00A12B0A">
        <w:rPr>
          <w:rFonts w:cstheme="minorHAnsi"/>
          <w:spacing w:val="-6"/>
          <w:sz w:val="24"/>
          <w:szCs w:val="24"/>
        </w:rPr>
        <w:t xml:space="preserve">each year due good quality </w:t>
      </w:r>
      <w:r>
        <w:rPr>
          <w:rFonts w:cstheme="minorHAnsi"/>
          <w:spacing w:val="-6"/>
          <w:sz w:val="24"/>
          <w:szCs w:val="24"/>
        </w:rPr>
        <w:t xml:space="preserve">teaching and learning resources </w:t>
      </w:r>
      <w:r w:rsidR="00A12B0A">
        <w:rPr>
          <w:rFonts w:cstheme="minorHAnsi"/>
          <w:spacing w:val="-6"/>
          <w:sz w:val="24"/>
          <w:szCs w:val="24"/>
        </w:rPr>
        <w:t>being used within lessons that can help staff deliver engaging content</w:t>
      </w:r>
      <w:r w:rsidR="00F52751">
        <w:rPr>
          <w:rFonts w:cstheme="minorHAnsi"/>
          <w:spacing w:val="-6"/>
          <w:sz w:val="24"/>
          <w:szCs w:val="24"/>
        </w:rPr>
        <w:t>. C</w:t>
      </w:r>
      <w:r w:rsidR="00A12B0A">
        <w:rPr>
          <w:rFonts w:cstheme="minorHAnsi"/>
          <w:spacing w:val="-6"/>
          <w:sz w:val="24"/>
          <w:szCs w:val="24"/>
        </w:rPr>
        <w:t xml:space="preserve">hildren remember </w:t>
      </w:r>
      <w:r w:rsidR="00F52751">
        <w:rPr>
          <w:rFonts w:cstheme="minorHAnsi"/>
          <w:spacing w:val="-6"/>
          <w:sz w:val="24"/>
          <w:szCs w:val="24"/>
        </w:rPr>
        <w:t xml:space="preserve">key vocabulary to help most of them achieve age-related </w:t>
      </w:r>
      <w:r w:rsidR="00F52751" w:rsidRPr="00897647">
        <w:rPr>
          <w:rFonts w:cstheme="minorHAnsi"/>
          <w:spacing w:val="-2"/>
          <w:sz w:val="24"/>
          <w:szCs w:val="24"/>
        </w:rPr>
        <w:t xml:space="preserve">expectations in </w:t>
      </w:r>
      <w:r w:rsidR="00F52751">
        <w:rPr>
          <w:rFonts w:cstheme="minorHAnsi"/>
          <w:spacing w:val="-2"/>
          <w:sz w:val="24"/>
          <w:szCs w:val="24"/>
        </w:rPr>
        <w:t>MFL</w:t>
      </w:r>
      <w:r w:rsidR="00F52751" w:rsidRPr="00897647">
        <w:rPr>
          <w:rFonts w:cstheme="minorHAnsi"/>
          <w:spacing w:val="-2"/>
          <w:sz w:val="24"/>
          <w:szCs w:val="24"/>
        </w:rPr>
        <w:t xml:space="preserve"> each year, with the school’s most recent assessment data (end of academic year 2020/21) showing that at least </w:t>
      </w:r>
      <w:r w:rsidR="00F52751">
        <w:rPr>
          <w:rFonts w:cstheme="minorHAnsi"/>
          <w:spacing w:val="-2"/>
          <w:sz w:val="24"/>
          <w:szCs w:val="24"/>
        </w:rPr>
        <w:t>7</w:t>
      </w:r>
      <w:r w:rsidR="00F52751" w:rsidRPr="00897647">
        <w:rPr>
          <w:rFonts w:cstheme="minorHAnsi"/>
          <w:spacing w:val="-2"/>
          <w:sz w:val="24"/>
          <w:szCs w:val="24"/>
        </w:rPr>
        <w:t xml:space="preserve">5% of children in each year group from Year </w:t>
      </w:r>
      <w:r w:rsidR="00F52751">
        <w:rPr>
          <w:rFonts w:cstheme="minorHAnsi"/>
          <w:spacing w:val="-2"/>
          <w:sz w:val="24"/>
          <w:szCs w:val="24"/>
        </w:rPr>
        <w:t>3</w:t>
      </w:r>
      <w:r w:rsidR="00F52751" w:rsidRPr="00897647">
        <w:rPr>
          <w:rFonts w:cstheme="minorHAnsi"/>
          <w:spacing w:val="-2"/>
          <w:sz w:val="24"/>
          <w:szCs w:val="24"/>
        </w:rPr>
        <w:t xml:space="preserve">-6 are achieving the age-related expectations in </w:t>
      </w:r>
      <w:r w:rsidR="00F52751">
        <w:rPr>
          <w:rFonts w:cstheme="minorHAnsi"/>
          <w:spacing w:val="-2"/>
          <w:sz w:val="24"/>
          <w:szCs w:val="24"/>
        </w:rPr>
        <w:t>MFL</w:t>
      </w:r>
      <w:r w:rsidR="00F52751" w:rsidRPr="00897647">
        <w:rPr>
          <w:rFonts w:cstheme="minorHAnsi"/>
          <w:spacing w:val="-2"/>
          <w:sz w:val="24"/>
          <w:szCs w:val="24"/>
        </w:rPr>
        <w:t>.</w:t>
      </w:r>
    </w:p>
    <w:sectPr w:rsidR="00AB0E1A" w:rsidRPr="00E230D9" w:rsidSect="00C9333C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60E3"/>
    <w:multiLevelType w:val="hybridMultilevel"/>
    <w:tmpl w:val="4B627158"/>
    <w:lvl w:ilvl="0" w:tplc="D3585D58">
      <w:start w:val="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50144"/>
    <w:multiLevelType w:val="hybridMultilevel"/>
    <w:tmpl w:val="8084D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C4"/>
    <w:rsid w:val="00015153"/>
    <w:rsid w:val="00037B88"/>
    <w:rsid w:val="00066130"/>
    <w:rsid w:val="000B3238"/>
    <w:rsid w:val="00130F6B"/>
    <w:rsid w:val="002315A2"/>
    <w:rsid w:val="00271BED"/>
    <w:rsid w:val="002B714F"/>
    <w:rsid w:val="003379D7"/>
    <w:rsid w:val="0039633F"/>
    <w:rsid w:val="00396555"/>
    <w:rsid w:val="003B29C7"/>
    <w:rsid w:val="00464283"/>
    <w:rsid w:val="004F6D7A"/>
    <w:rsid w:val="00630CE8"/>
    <w:rsid w:val="00652C56"/>
    <w:rsid w:val="00671D9F"/>
    <w:rsid w:val="00685AF7"/>
    <w:rsid w:val="00793B52"/>
    <w:rsid w:val="008E0F64"/>
    <w:rsid w:val="009622B9"/>
    <w:rsid w:val="00A12B0A"/>
    <w:rsid w:val="00AB0E1A"/>
    <w:rsid w:val="00AB59BC"/>
    <w:rsid w:val="00BC6C72"/>
    <w:rsid w:val="00C26DD5"/>
    <w:rsid w:val="00C9333C"/>
    <w:rsid w:val="00CA376B"/>
    <w:rsid w:val="00CF31C5"/>
    <w:rsid w:val="00D23D37"/>
    <w:rsid w:val="00E175C4"/>
    <w:rsid w:val="00E230D9"/>
    <w:rsid w:val="00E2683C"/>
    <w:rsid w:val="00E827E2"/>
    <w:rsid w:val="00EF0278"/>
    <w:rsid w:val="00F52751"/>
    <w:rsid w:val="00F66BFA"/>
    <w:rsid w:val="00FF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EAF7C"/>
  <w15:chartTrackingRefBased/>
  <w15:docId w15:val="{FBBDB57C-6A2D-4F67-AABA-A5032203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5C4"/>
    <w:pPr>
      <w:ind w:left="720"/>
      <w:contextualSpacing/>
    </w:pPr>
  </w:style>
  <w:style w:type="paragraph" w:customStyle="1" w:styleId="paragraph">
    <w:name w:val="paragraph"/>
    <w:basedOn w:val="Normal"/>
    <w:rsid w:val="00E17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175C4"/>
  </w:style>
  <w:style w:type="character" w:customStyle="1" w:styleId="eop">
    <w:name w:val="eop"/>
    <w:basedOn w:val="DefaultParagraphFont"/>
    <w:rsid w:val="00E175C4"/>
  </w:style>
  <w:style w:type="paragraph" w:styleId="NormalWeb">
    <w:name w:val="Normal (Web)"/>
    <w:basedOn w:val="Normal"/>
    <w:uiPriority w:val="99"/>
    <w:semiHidden/>
    <w:unhideWhenUsed/>
    <w:rsid w:val="0096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TextDarkBackground">
    <w:name w:val="Normal Text Dark Background"/>
    <w:basedOn w:val="Normal"/>
    <w:qFormat/>
    <w:rsid w:val="00AB59BC"/>
    <w:pPr>
      <w:spacing w:after="220" w:line="240" w:lineRule="auto"/>
    </w:pPr>
    <w:rPr>
      <w:color w:val="FFFFFF" w:themeColor="background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Sutcliffe</dc:creator>
  <cp:keywords/>
  <dc:description/>
  <cp:lastModifiedBy>Ben Sutcliffe</cp:lastModifiedBy>
  <cp:revision>6</cp:revision>
  <dcterms:created xsi:type="dcterms:W3CDTF">2022-06-22T13:12:00Z</dcterms:created>
  <dcterms:modified xsi:type="dcterms:W3CDTF">2022-06-29T13:49:00Z</dcterms:modified>
</cp:coreProperties>
</file>